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BA4" w:rsidRDefault="009F3BA4" w:rsidP="009F3BA4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</w:rPr>
        <w:drawing>
          <wp:inline distT="0" distB="0" distL="0" distR="0">
            <wp:extent cx="5238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BA4" w:rsidRDefault="009F3BA4" w:rsidP="009F3B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9F3BA4" w:rsidRDefault="009F3BA4" w:rsidP="009F3BA4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</w:rPr>
        <w:t>Ананьївська міська рада</w:t>
      </w:r>
    </w:p>
    <w:p w:rsidR="009F3BA4" w:rsidRDefault="009F3BA4" w:rsidP="009F3BA4">
      <w:pPr>
        <w:pStyle w:val="a3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9F3BA4" w:rsidRDefault="009F3BA4" w:rsidP="009F3BA4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>ІШЕННЯ</w:t>
      </w:r>
    </w:p>
    <w:p w:rsidR="001F31C0" w:rsidRPr="00D80223" w:rsidRDefault="001F31C0" w:rsidP="001F31C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31C0" w:rsidRPr="00D80223" w:rsidRDefault="001F31C0" w:rsidP="001F31C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80223">
        <w:rPr>
          <w:rFonts w:ascii="Times New Roman" w:hAnsi="Times New Roman"/>
          <w:sz w:val="28"/>
          <w:szCs w:val="28"/>
          <w:lang w:val="uk-UA"/>
        </w:rPr>
        <w:t>22 січня 2021 року</w:t>
      </w:r>
    </w:p>
    <w:p w:rsidR="001F31C0" w:rsidRDefault="001F31C0" w:rsidP="001F31C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F3BA4">
        <w:rPr>
          <w:rFonts w:ascii="Times New Roman" w:hAnsi="Times New Roman"/>
          <w:sz w:val="28"/>
          <w:szCs w:val="28"/>
          <w:lang w:val="uk-UA"/>
        </w:rPr>
        <w:t>125</w:t>
      </w:r>
      <w:r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:rsidR="001F31C0" w:rsidRDefault="001F31C0" w:rsidP="001F31C0">
      <w:pPr>
        <w:pStyle w:val="bodytext0"/>
        <w:spacing w:before="0" w:beforeAutospacing="0" w:after="17" w:afterAutospacing="0"/>
        <w:ind w:right="40"/>
        <w:rPr>
          <w:b/>
          <w:bCs/>
          <w:sz w:val="28"/>
          <w:szCs w:val="28"/>
          <w:lang w:val="uk-UA"/>
        </w:rPr>
      </w:pPr>
    </w:p>
    <w:p w:rsidR="001F31C0" w:rsidRDefault="001F31C0" w:rsidP="001F31C0">
      <w:pPr>
        <w:pStyle w:val="bodytext0"/>
        <w:spacing w:before="0" w:beforeAutospacing="0" w:after="17" w:afterAutospacing="0"/>
        <w:ind w:left="20" w:right="40"/>
        <w:jc w:val="center"/>
        <w:rPr>
          <w:b/>
          <w:bCs/>
          <w:sz w:val="28"/>
          <w:szCs w:val="28"/>
          <w:lang w:val="uk-UA"/>
        </w:rPr>
      </w:pPr>
      <w:r w:rsidRPr="006F4CF4">
        <w:rPr>
          <w:b/>
          <w:bCs/>
          <w:sz w:val="28"/>
          <w:szCs w:val="28"/>
          <w:lang w:val="uk-UA"/>
        </w:rPr>
        <w:t xml:space="preserve">Про  передачу майна в оперативне управління </w:t>
      </w:r>
    </w:p>
    <w:p w:rsidR="001F31C0" w:rsidRPr="0030717F" w:rsidRDefault="001F31C0" w:rsidP="001F31C0">
      <w:pPr>
        <w:pStyle w:val="bodytext0"/>
        <w:spacing w:before="0" w:beforeAutospacing="0" w:after="17" w:afterAutospacing="0"/>
        <w:ind w:left="20" w:right="40"/>
        <w:jc w:val="center"/>
        <w:rPr>
          <w:rStyle w:val="3"/>
          <w:b w:val="0"/>
          <w:bCs w:val="0"/>
        </w:rPr>
      </w:pPr>
    </w:p>
    <w:p w:rsidR="001F31C0" w:rsidRPr="009F3BA4" w:rsidRDefault="001F31C0" w:rsidP="009F3BA4">
      <w:pPr>
        <w:pStyle w:val="a3"/>
        <w:ind w:firstLine="709"/>
        <w:jc w:val="both"/>
        <w:rPr>
          <w:rStyle w:val="3"/>
          <w:rFonts w:ascii="Times New Roman" w:hAnsi="Times New Roman" w:cs="Times New Roman"/>
          <w:b w:val="0"/>
          <w:bCs w:val="0"/>
        </w:rPr>
      </w:pPr>
      <w:r w:rsidRPr="009F3BA4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статтями 26,60 Закону України</w:t>
      </w:r>
      <w:r w:rsidRPr="009F3BA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9F3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статтями 133,137 Господарського кодексу України, </w:t>
      </w:r>
      <w:r w:rsidRPr="009F3BA4">
        <w:rPr>
          <w:rFonts w:ascii="Times New Roman" w:hAnsi="Times New Roman" w:cs="Times New Roman"/>
          <w:sz w:val="28"/>
          <w:szCs w:val="28"/>
          <w:lang w:val="uk-UA"/>
        </w:rPr>
        <w:t>рішення Ананьївської міської ради від 02.12.2020 №54-</w:t>
      </w:r>
      <w:r w:rsidRPr="009F3BA4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9F3BA4">
        <w:rPr>
          <w:rFonts w:ascii="Times New Roman" w:hAnsi="Times New Roman" w:cs="Times New Roman"/>
          <w:sz w:val="28"/>
          <w:szCs w:val="28"/>
          <w:lang w:val="uk-UA"/>
        </w:rPr>
        <w:t xml:space="preserve"> «Про прийняття майна у власність», враховуючи висновки та рекомендації постійної комісії Ананьївської міської ради з питань комунальної власності, житлово-комунального господарства, енергозбереження та транспорту,  Ананьївська міська рада</w:t>
      </w:r>
    </w:p>
    <w:p w:rsidR="009F3BA4" w:rsidRDefault="009F3BA4" w:rsidP="001F31C0">
      <w:pPr>
        <w:pStyle w:val="a3"/>
        <w:jc w:val="both"/>
        <w:rPr>
          <w:rStyle w:val="20"/>
          <w:rFonts w:ascii="Times New Roman" w:hAnsi="Times New Roman"/>
          <w:b/>
        </w:rPr>
      </w:pPr>
    </w:p>
    <w:p w:rsidR="001F31C0" w:rsidRDefault="001F31C0" w:rsidP="001F31C0">
      <w:pPr>
        <w:pStyle w:val="a3"/>
        <w:jc w:val="both"/>
        <w:rPr>
          <w:rStyle w:val="20"/>
          <w:rFonts w:ascii="Times New Roman" w:hAnsi="Times New Roman"/>
          <w:b/>
        </w:rPr>
      </w:pPr>
      <w:r w:rsidRPr="006F4CF4">
        <w:rPr>
          <w:rStyle w:val="20"/>
          <w:rFonts w:ascii="Times New Roman" w:hAnsi="Times New Roman"/>
          <w:b/>
        </w:rPr>
        <w:t>ВИРІШИЛА:</w:t>
      </w:r>
    </w:p>
    <w:p w:rsidR="001F31C0" w:rsidRPr="006F4CF4" w:rsidRDefault="001F31C0" w:rsidP="001F31C0">
      <w:pPr>
        <w:pStyle w:val="a3"/>
        <w:jc w:val="both"/>
        <w:rPr>
          <w:rStyle w:val="20"/>
          <w:rFonts w:ascii="Times New Roman" w:hAnsi="Times New Roman"/>
          <w:b/>
        </w:rPr>
      </w:pPr>
    </w:p>
    <w:p w:rsidR="001F31C0" w:rsidRPr="00B2741B" w:rsidRDefault="001F31C0" w:rsidP="001F31C0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highlight w:val="yellow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1. 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>Передати в оперативне управління комунальне майно Ананьївської міської територіальної громади</w:t>
      </w:r>
      <w:r w:rsidR="007B6F6F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майновий комплекс будівель стадіону та </w:t>
      </w:r>
      <w:r w:rsidRPr="004C07A4">
        <w:rPr>
          <w:rFonts w:ascii="Times New Roman" w:hAnsi="Times New Roman"/>
          <w:sz w:val="28"/>
          <w:szCs w:val="28"/>
          <w:lang w:val="uk-UA"/>
        </w:rPr>
        <w:t>нежитлову будівлю (спортивний павіль</w:t>
      </w:r>
      <w:r w:rsidR="007B6F6F">
        <w:rPr>
          <w:rFonts w:ascii="Times New Roman" w:hAnsi="Times New Roman"/>
          <w:sz w:val="28"/>
          <w:szCs w:val="28"/>
          <w:lang w:val="uk-UA"/>
        </w:rPr>
        <w:t>й</w:t>
      </w:r>
      <w:r w:rsidRPr="004C07A4">
        <w:rPr>
          <w:rFonts w:ascii="Times New Roman" w:hAnsi="Times New Roman"/>
          <w:sz w:val="28"/>
          <w:szCs w:val="28"/>
          <w:lang w:val="uk-UA"/>
        </w:rPr>
        <w:t>он для малих стадіонів),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який знаходиться за адресою: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Анан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ьїв</w:t>
      </w:r>
      <w:proofErr w:type="spellEnd"/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, вулиця Одеська, буд. №1-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sz w:val="28"/>
          <w:szCs w:val="28"/>
          <w:lang w:val="uk-UA"/>
        </w:rPr>
        <w:t>комунальній установі</w:t>
      </w:r>
      <w:r w:rsidRPr="00FA4613">
        <w:rPr>
          <w:rFonts w:ascii="Times New Roman" w:hAnsi="Times New Roman"/>
          <w:sz w:val="28"/>
          <w:szCs w:val="28"/>
          <w:lang w:val="uk-UA"/>
        </w:rPr>
        <w:t xml:space="preserve"> «Центр фінансування та господарського обслуговування закладів освіти, фізичної культури і спорту Ананьївської міської ради»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1F31C0" w:rsidRDefault="001F31C0" w:rsidP="001F31C0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>Передати в оперативне управління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>комунальне майно Ананьївської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 xml:space="preserve">міської територіальної громади: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нежитлову будівлю, яка знаходиться за адресою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Ананьїв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, вул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иця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Пушкіна, 49 (основна будівля під літерою «Б») загальною площею 87,7 м</w:t>
      </w:r>
      <w:r w:rsidRPr="00F659AE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2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комунальній установі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 xml:space="preserve">  «Територіальний центр соціального обслуговування (надання соціальних послуг) Ананьївської міської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».</w:t>
      </w:r>
    </w:p>
    <w:p w:rsidR="001F31C0" w:rsidRDefault="001F31C0" w:rsidP="001F31C0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3. 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>Припинити за комунальн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ою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 xml:space="preserve"> установ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ою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 xml:space="preserve"> «Центр фінансування та господарського обслуговування закладів освіти, фізичної культури і спорту Ананьївської міської ради» право оперативного управління над комунальним майном Ананьївської міської територіальної громади –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автомобіль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 xml:space="preserve"> ГАЗЕЛЬ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ГАЗ-32213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>, та управління майном залишити за Ананьївською міською радою.</w:t>
      </w:r>
    </w:p>
    <w:p w:rsidR="001F31C0" w:rsidRDefault="001F31C0" w:rsidP="001F31C0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4. 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>Передати в оперативне управління</w:t>
      </w:r>
      <w:r w:rsidRPr="007F152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>комунальне майно Ананьївської міської територіальної громади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A472C">
        <w:rPr>
          <w:rFonts w:ascii="Times New Roman" w:hAnsi="Times New Roman"/>
          <w:sz w:val="28"/>
          <w:szCs w:val="28"/>
          <w:lang w:val="uk-UA"/>
        </w:rPr>
        <w:t>ф</w:t>
      </w:r>
      <w:r w:rsidRPr="002105FF">
        <w:rPr>
          <w:rFonts w:ascii="Times New Roman" w:hAnsi="Times New Roman"/>
          <w:sz w:val="28"/>
          <w:szCs w:val="28"/>
          <w:lang w:val="uk-UA"/>
        </w:rPr>
        <w:t>інансов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2105FF">
        <w:rPr>
          <w:rFonts w:ascii="Times New Roman" w:hAnsi="Times New Roman"/>
          <w:sz w:val="28"/>
          <w:szCs w:val="28"/>
          <w:lang w:val="uk-UA"/>
        </w:rPr>
        <w:t xml:space="preserve"> управлінн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2105FF">
        <w:rPr>
          <w:rFonts w:ascii="Times New Roman" w:hAnsi="Times New Roman"/>
          <w:sz w:val="28"/>
          <w:szCs w:val="28"/>
          <w:lang w:val="uk-UA"/>
        </w:rPr>
        <w:t xml:space="preserve"> Ананьївської міської ради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 xml:space="preserve"> згідно додатку 1. </w:t>
      </w:r>
    </w:p>
    <w:p w:rsidR="001F31C0" w:rsidRPr="002105FF" w:rsidRDefault="001F31C0" w:rsidP="001F31C0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Передати безоплатно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 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оперативне управління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>закладу дошкільної освіти (ясла-садок) № 1 «Сонечко» Ананьївської міської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комунальне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 майно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2741B">
        <w:rPr>
          <w:rFonts w:ascii="Times New Roman" w:hAnsi="Times New Roman"/>
          <w:color w:val="000000"/>
          <w:sz w:val="28"/>
          <w:szCs w:val="28"/>
          <w:lang w:val="uk-UA"/>
        </w:rPr>
        <w:t>Ананьївської міської територіальної громади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 згідно додатку 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1F31C0" w:rsidRDefault="001F31C0" w:rsidP="001F31C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>Передати безоплатно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 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оперативне управління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закладу дошкільної освіти (ясла-садок) №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Ромашка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>» Ананьївської міської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>комунальне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 майно </w:t>
      </w:r>
      <w:r w:rsidRPr="00B2741B">
        <w:rPr>
          <w:rFonts w:ascii="Times New Roman" w:hAnsi="Times New Roman"/>
          <w:color w:val="000000"/>
          <w:sz w:val="28"/>
          <w:szCs w:val="28"/>
          <w:lang w:val="uk-UA"/>
        </w:rPr>
        <w:t>Ананьївської міської територіальної громади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 згідно додатку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3.</w:t>
      </w:r>
    </w:p>
    <w:p w:rsidR="001F31C0" w:rsidRDefault="001F31C0" w:rsidP="001F31C0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Передати безоплатно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 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оперативне управління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закладу дошкільної освіти (ясла-садок) №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Золотий ключик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>» Ананьївської міської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>комунальне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 майно</w:t>
      </w:r>
      <w:r w:rsidRPr="00841D4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2741B">
        <w:rPr>
          <w:rFonts w:ascii="Times New Roman" w:hAnsi="Times New Roman"/>
          <w:color w:val="000000"/>
          <w:sz w:val="28"/>
          <w:szCs w:val="28"/>
          <w:lang w:val="uk-UA"/>
        </w:rPr>
        <w:t>Ананьївської міської територіальної громади</w:t>
      </w:r>
      <w:r w:rsidRPr="002105FF">
        <w:rPr>
          <w:rFonts w:ascii="Times New Roman" w:hAnsi="Times New Roman"/>
          <w:color w:val="000000"/>
          <w:sz w:val="28"/>
          <w:szCs w:val="28"/>
          <w:lang w:val="uk-UA"/>
        </w:rPr>
        <w:t xml:space="preserve"> згідно додатку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4.</w:t>
      </w:r>
    </w:p>
    <w:p w:rsidR="001F31C0" w:rsidRPr="00B2741B" w:rsidRDefault="001F31C0" w:rsidP="001F31C0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Передати безоплатно в 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господарське відання</w:t>
      </w:r>
      <w:r w:rsidRPr="00FA461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2741B">
        <w:rPr>
          <w:rFonts w:ascii="Times New Roman" w:hAnsi="Times New Roman"/>
          <w:color w:val="000000"/>
          <w:sz w:val="28"/>
          <w:szCs w:val="28"/>
          <w:lang w:val="uk-UA"/>
        </w:rPr>
        <w:t>комунальному підприємству  «Місто-Сервіс Ананьївської міської ради» комунальне майно Ананьївської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B2741B">
        <w:rPr>
          <w:rFonts w:ascii="Times New Roman" w:hAnsi="Times New Roman"/>
          <w:color w:val="000000"/>
          <w:sz w:val="28"/>
          <w:szCs w:val="28"/>
          <w:lang w:val="uk-UA"/>
        </w:rPr>
        <w:t xml:space="preserve"> згідно додатку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5.</w:t>
      </w:r>
    </w:p>
    <w:p w:rsidR="001F31C0" w:rsidRPr="00A816A0" w:rsidRDefault="001F31C0" w:rsidP="001F31C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9.   Ананьївському міському голові Тищенку Ю.С. утворити комісію з передач</w:t>
      </w:r>
      <w:r w:rsidR="000A472C">
        <w:rPr>
          <w:rFonts w:ascii="Times New Roman" w:hAnsi="Times New Roman"/>
          <w:color w:val="000000"/>
          <w:sz w:val="28"/>
          <w:szCs w:val="28"/>
          <w:lang w:val="uk-UA"/>
        </w:rPr>
        <w:t>і майна в оперативне управління та господарське відання.</w:t>
      </w:r>
    </w:p>
    <w:p w:rsidR="001F31C0" w:rsidRPr="006C0BAD" w:rsidRDefault="001F31C0" w:rsidP="001F31C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Pr="006C0BAD">
        <w:rPr>
          <w:rFonts w:ascii="Times New Roman" w:hAnsi="Times New Roman"/>
          <w:sz w:val="28"/>
          <w:szCs w:val="28"/>
          <w:lang w:val="uk-UA"/>
        </w:rPr>
        <w:t xml:space="preserve">. Відповідальним особам </w:t>
      </w:r>
      <w:r w:rsidRPr="006C0BAD">
        <w:rPr>
          <w:rFonts w:ascii="Times New Roman" w:hAnsi="Times New Roman"/>
          <w:sz w:val="28"/>
          <w:szCs w:val="28"/>
          <w:lang w:val="uk-UA" w:eastAsia="uk-UA"/>
        </w:rPr>
        <w:t>підготувати акти прийому-передачі та забезпечити передачу майна в установленому законодавством порядку та внести відповідні зміни до реєстру бухгалтерського обліку.</w:t>
      </w:r>
    </w:p>
    <w:p w:rsidR="001F31C0" w:rsidRPr="006C0BAD" w:rsidRDefault="001F31C0" w:rsidP="001F31C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11</w:t>
      </w:r>
      <w:r w:rsidRPr="006C0BAD">
        <w:rPr>
          <w:rFonts w:ascii="Times New Roman" w:hAnsi="Times New Roman"/>
          <w:sz w:val="28"/>
          <w:szCs w:val="28"/>
          <w:lang w:val="uk-UA" w:eastAsia="uk-UA"/>
        </w:rPr>
        <w:t xml:space="preserve">. Контроль за виконанням даного рішення покласти на постійну комісію </w:t>
      </w:r>
      <w:r w:rsidRPr="006C0BAD">
        <w:rPr>
          <w:rFonts w:ascii="Times New Roman" w:hAnsi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</w:t>
      </w:r>
      <w:r w:rsidR="00801E7C">
        <w:rPr>
          <w:rFonts w:ascii="Times New Roman" w:hAnsi="Times New Roman"/>
          <w:sz w:val="28"/>
          <w:szCs w:val="28"/>
          <w:lang w:val="uk-UA"/>
        </w:rPr>
        <w:t>.</w:t>
      </w:r>
    </w:p>
    <w:p w:rsidR="001F31C0" w:rsidRPr="00FA4613" w:rsidRDefault="001F31C0" w:rsidP="001F31C0">
      <w:pPr>
        <w:spacing w:after="0" w:line="240" w:lineRule="auto"/>
        <w:ind w:left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Pr="00FA4613" w:rsidRDefault="001F31C0" w:rsidP="001F31C0">
      <w:pPr>
        <w:spacing w:after="0" w:line="240" w:lineRule="auto"/>
        <w:ind w:left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Pr="009F3BA4" w:rsidRDefault="001F31C0" w:rsidP="009F3BA4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F3BA4">
        <w:rPr>
          <w:rFonts w:ascii="Times New Roman" w:hAnsi="Times New Roman"/>
          <w:b/>
          <w:sz w:val="28"/>
          <w:szCs w:val="28"/>
          <w:lang w:val="uk-UA"/>
        </w:rPr>
        <w:t xml:space="preserve">Ананьївський міський голова                           </w:t>
      </w:r>
      <w:r w:rsidR="009F3BA4">
        <w:rPr>
          <w:rFonts w:ascii="Times New Roman" w:hAnsi="Times New Roman"/>
          <w:b/>
          <w:sz w:val="28"/>
          <w:szCs w:val="28"/>
          <w:lang w:val="uk-UA"/>
        </w:rPr>
        <w:tab/>
      </w:r>
      <w:r w:rsidRPr="009F3BA4">
        <w:rPr>
          <w:rFonts w:ascii="Times New Roman" w:hAnsi="Times New Roman"/>
          <w:b/>
          <w:sz w:val="28"/>
          <w:szCs w:val="28"/>
          <w:lang w:val="uk-UA"/>
        </w:rPr>
        <w:t xml:space="preserve">  Юрій ТИЩЕНКО</w:t>
      </w:r>
    </w:p>
    <w:p w:rsidR="001F31C0" w:rsidRPr="009F3BA4" w:rsidRDefault="001F31C0" w:rsidP="001F31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F31C0" w:rsidRPr="009F3BA4" w:rsidRDefault="001F31C0" w:rsidP="001F31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F31C0" w:rsidRPr="00FA4613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9304" w:type="dxa"/>
        <w:tblInd w:w="108" w:type="dxa"/>
        <w:tblLook w:val="04A0"/>
      </w:tblPr>
      <w:tblGrid>
        <w:gridCol w:w="522"/>
        <w:gridCol w:w="4156"/>
        <w:gridCol w:w="851"/>
        <w:gridCol w:w="946"/>
        <w:gridCol w:w="1389"/>
        <w:gridCol w:w="1440"/>
      </w:tblGrid>
      <w:tr w:rsidR="001F31C0" w:rsidRPr="009F3BA4" w:rsidTr="000A472C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EE36E2" w:rsidRDefault="001F31C0" w:rsidP="00801E7C">
            <w:pPr>
              <w:pStyle w:val="a3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31C0" w:rsidRPr="009F3BA4" w:rsidRDefault="00801E7C" w:rsidP="00801E7C">
            <w:pPr>
              <w:pStyle w:val="a3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0A47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F31C0" w:rsidRPr="009F3B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1</w:t>
            </w:r>
          </w:p>
        </w:tc>
      </w:tr>
      <w:tr w:rsidR="001F31C0" w:rsidRPr="00DB559C" w:rsidTr="000A472C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0A472C" w:rsidP="00801E7C">
            <w:pPr>
              <w:pStyle w:val="a3"/>
              <w:ind w:left="79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F31C0" w:rsidRPr="009F3B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рішення сесії </w:t>
            </w:r>
          </w:p>
          <w:p w:rsidR="001F31C0" w:rsidRPr="009F3BA4" w:rsidRDefault="001F31C0" w:rsidP="00801E7C">
            <w:pPr>
              <w:pStyle w:val="a3"/>
              <w:ind w:left="79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3B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Ананьївської міської ради</w:t>
            </w:r>
          </w:p>
        </w:tc>
      </w:tr>
      <w:tr w:rsidR="001F31C0" w:rsidRPr="009F3BA4" w:rsidTr="000A472C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801E7C" w:rsidP="00801E7C">
            <w:pPr>
              <w:pStyle w:val="a3"/>
              <w:ind w:left="79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22.01.2021</w:t>
            </w:r>
            <w:r w:rsidR="001F31C0" w:rsidRPr="009F3B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125-</w:t>
            </w:r>
            <w:r w:rsidRPr="00801E7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01E7C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</w:p>
        </w:tc>
      </w:tr>
      <w:tr w:rsidR="001F31C0" w:rsidRPr="009F3BA4" w:rsidTr="000A472C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1F31C0" w:rsidRPr="009F3BA4" w:rsidTr="000A472C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9F3BA4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1F31C0" w:rsidRPr="00D80223" w:rsidTr="00BE1D64">
        <w:trPr>
          <w:trHeight w:val="405"/>
        </w:trPr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ПЕРЕЛІК</w:t>
            </w:r>
          </w:p>
        </w:tc>
      </w:tr>
      <w:tr w:rsidR="001F31C0" w:rsidRPr="00D80223" w:rsidTr="00BE1D64">
        <w:trPr>
          <w:trHeight w:val="705"/>
        </w:trPr>
        <w:tc>
          <w:tcPr>
            <w:tcW w:w="93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майна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Ананьївської міської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яке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передається</w:t>
            </w:r>
            <w:proofErr w:type="spellEnd"/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оперативне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управління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Фінансовому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управлінню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Ананьївської міської ради</w:t>
            </w:r>
          </w:p>
        </w:tc>
      </w:tr>
      <w:tr w:rsidR="001F31C0" w:rsidRPr="00D80223" w:rsidTr="000A472C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1C0" w:rsidRPr="00D80223" w:rsidTr="000A472C">
        <w:trPr>
          <w:trHeight w:val="99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вим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Кіл-ть</w:t>
            </w:r>
            <w:proofErr w:type="spellEnd"/>
          </w:p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Вартість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Сума</w:t>
            </w:r>
          </w:p>
        </w:tc>
      </w:tr>
      <w:tr w:rsidR="001F31C0" w:rsidRPr="00D80223" w:rsidTr="000A472C">
        <w:trPr>
          <w:trHeight w:val="40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1F31C0" w:rsidRPr="00D80223" w:rsidTr="000A472C">
        <w:trPr>
          <w:trHeight w:val="162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Багатофункціональний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пристрій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XEROX B205 (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Wi-Fi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Монохромний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</w:t>
            </w:r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dpi-1200ч1200,  тип сканера -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планшетний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- USB, 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Wi-Fi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Ethernet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7140,00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7140,00</w:t>
            </w:r>
          </w:p>
        </w:tc>
      </w:tr>
      <w:tr w:rsidR="001F31C0" w:rsidRPr="00D80223" w:rsidTr="000A472C">
        <w:trPr>
          <w:trHeight w:val="8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Монітор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AOC E2270SWHN 21,5", 1920-1080, 16:9 DVI, 1xHDMI, 100x100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2470,00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12350,00</w:t>
            </w:r>
          </w:p>
        </w:tc>
      </w:tr>
      <w:tr w:rsidR="001F31C0" w:rsidRPr="00D80223" w:rsidTr="000A472C">
        <w:trPr>
          <w:trHeight w:val="8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Компьютер J1900I-C (DDR3 4Gb, 500Gb, 400Bt)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5460,00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27300,00</w:t>
            </w:r>
          </w:p>
        </w:tc>
      </w:tr>
      <w:tr w:rsidR="001F31C0" w:rsidRPr="00D80223" w:rsidTr="000A472C">
        <w:trPr>
          <w:trHeight w:val="40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46790,00</w:t>
            </w:r>
          </w:p>
        </w:tc>
      </w:tr>
    </w:tbl>
    <w:p w:rsidR="001F31C0" w:rsidRPr="00D80223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9295" w:type="dxa"/>
        <w:tblInd w:w="108" w:type="dxa"/>
        <w:tblLook w:val="04A0"/>
      </w:tblPr>
      <w:tblGrid>
        <w:gridCol w:w="522"/>
        <w:gridCol w:w="4298"/>
        <w:gridCol w:w="850"/>
        <w:gridCol w:w="851"/>
        <w:gridCol w:w="1389"/>
        <w:gridCol w:w="1364"/>
        <w:gridCol w:w="12"/>
        <w:gridCol w:w="9"/>
      </w:tblGrid>
      <w:tr w:rsidR="001F31C0" w:rsidRPr="008419E9" w:rsidTr="00BE1D64">
        <w:trPr>
          <w:gridAfter w:val="1"/>
          <w:wAfter w:w="9" w:type="dxa"/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956E60">
            <w:pPr>
              <w:spacing w:after="0" w:line="240" w:lineRule="auto"/>
              <w:ind w:left="459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F31C0" w:rsidRDefault="001F31C0" w:rsidP="00956E60">
            <w:pPr>
              <w:spacing w:after="0" w:line="240" w:lineRule="auto"/>
              <w:ind w:left="459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F31C0" w:rsidRDefault="001F31C0" w:rsidP="00956E60">
            <w:pPr>
              <w:spacing w:after="0" w:line="240" w:lineRule="auto"/>
              <w:ind w:left="459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DB559C" w:rsidRDefault="00DB559C" w:rsidP="00956E60">
            <w:pPr>
              <w:spacing w:after="0" w:line="240" w:lineRule="auto"/>
              <w:ind w:left="459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F31C0" w:rsidRPr="00D80223" w:rsidRDefault="001F31C0" w:rsidP="00956E60">
            <w:pPr>
              <w:spacing w:after="0" w:line="240" w:lineRule="auto"/>
              <w:ind w:left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ДОДАТОК 2</w:t>
            </w:r>
          </w:p>
        </w:tc>
      </w:tr>
      <w:tr w:rsidR="001F31C0" w:rsidRPr="008419E9" w:rsidTr="00BE1D64">
        <w:trPr>
          <w:gridAfter w:val="1"/>
          <w:wAfter w:w="9" w:type="dxa"/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956E60">
            <w:pPr>
              <w:spacing w:after="0" w:line="240" w:lineRule="auto"/>
              <w:ind w:left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ішення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сесії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F31C0" w:rsidRPr="00D80223" w:rsidRDefault="001F31C0" w:rsidP="00956E60">
            <w:pPr>
              <w:spacing w:after="0" w:line="240" w:lineRule="auto"/>
              <w:ind w:left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Ананьївської міської ради</w:t>
            </w:r>
          </w:p>
        </w:tc>
      </w:tr>
      <w:tr w:rsidR="001F31C0" w:rsidRPr="008419E9" w:rsidTr="00BE1D64">
        <w:trPr>
          <w:gridAfter w:val="1"/>
          <w:wAfter w:w="9" w:type="dxa"/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801E7C" w:rsidP="00956E60">
            <w:pPr>
              <w:spacing w:after="0" w:line="240" w:lineRule="auto"/>
              <w:ind w:left="4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22.01.2021</w:t>
            </w:r>
            <w:r w:rsidRPr="009F3B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125-</w:t>
            </w:r>
            <w:r w:rsidRPr="00801E7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01E7C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</w:p>
        </w:tc>
      </w:tr>
      <w:tr w:rsidR="001F31C0" w:rsidRPr="008419E9" w:rsidTr="00BE1D64">
        <w:trPr>
          <w:gridAfter w:val="2"/>
          <w:wAfter w:w="21" w:type="dxa"/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31C0" w:rsidRPr="00D80223" w:rsidTr="00BE1D64">
        <w:trPr>
          <w:gridAfter w:val="2"/>
          <w:wAfter w:w="21" w:type="dxa"/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1C0" w:rsidRPr="00D80223" w:rsidTr="00BE1D64">
        <w:trPr>
          <w:trHeight w:val="405"/>
        </w:trPr>
        <w:tc>
          <w:tcPr>
            <w:tcW w:w="92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ПЕРЕЛІК</w:t>
            </w:r>
          </w:p>
        </w:tc>
      </w:tr>
      <w:tr w:rsidR="001F31C0" w:rsidRPr="00D80223" w:rsidTr="00BE1D64">
        <w:trPr>
          <w:trHeight w:val="1200"/>
        </w:trPr>
        <w:tc>
          <w:tcPr>
            <w:tcW w:w="92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майна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Ананьївської міської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яке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передається</w:t>
            </w:r>
            <w:proofErr w:type="spellEnd"/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безоплатно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користування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закладу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дошкільної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ясла-садок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) № 1 «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Сонечко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Ананьївської міської ради </w:t>
            </w:r>
          </w:p>
        </w:tc>
      </w:tr>
      <w:tr w:rsidR="001F31C0" w:rsidRPr="00D80223" w:rsidTr="00BE1D64">
        <w:trPr>
          <w:gridAfter w:val="2"/>
          <w:wAfter w:w="21" w:type="dxa"/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1C0" w:rsidRPr="00D80223" w:rsidTr="00BE1D64">
        <w:trPr>
          <w:gridAfter w:val="2"/>
          <w:wAfter w:w="21" w:type="dxa"/>
          <w:trHeight w:val="40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вим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Кіл-ть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Вартість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Сума</w:t>
            </w:r>
          </w:p>
        </w:tc>
      </w:tr>
      <w:tr w:rsidR="001F31C0" w:rsidRPr="00D80223" w:rsidTr="00BE1D64">
        <w:trPr>
          <w:gridAfter w:val="2"/>
          <w:wAfter w:w="21" w:type="dxa"/>
          <w:trHeight w:val="40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1F31C0" w:rsidRPr="00D80223" w:rsidTr="00BE1D64">
        <w:trPr>
          <w:gridAfter w:val="2"/>
          <w:wAfter w:w="21" w:type="dxa"/>
          <w:trHeight w:val="8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Безконтактний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інфрачервоний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термометр NON-CONTAKT DT-8806c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580,00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1160,00</w:t>
            </w:r>
          </w:p>
        </w:tc>
      </w:tr>
      <w:tr w:rsidR="001F31C0" w:rsidRPr="00D80223" w:rsidTr="00BE1D64">
        <w:trPr>
          <w:gridAfter w:val="2"/>
          <w:wAfter w:w="21" w:type="dxa"/>
          <w:trHeight w:val="40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1160,00</w:t>
            </w:r>
          </w:p>
        </w:tc>
      </w:tr>
    </w:tbl>
    <w:p w:rsidR="001F31C0" w:rsidRPr="00D80223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9695" w:type="dxa"/>
        <w:tblInd w:w="108" w:type="dxa"/>
        <w:tblLook w:val="04A0"/>
      </w:tblPr>
      <w:tblGrid>
        <w:gridCol w:w="522"/>
        <w:gridCol w:w="4723"/>
        <w:gridCol w:w="851"/>
        <w:gridCol w:w="850"/>
        <w:gridCol w:w="1389"/>
        <w:gridCol w:w="1352"/>
        <w:gridCol w:w="8"/>
      </w:tblGrid>
      <w:tr w:rsidR="001F31C0" w:rsidRPr="008419E9" w:rsidTr="00BE1D64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E7C" w:rsidRDefault="00801E7C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801E7C" w:rsidRDefault="00801E7C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ДОДАТОК 3</w:t>
            </w:r>
          </w:p>
        </w:tc>
      </w:tr>
      <w:tr w:rsidR="001F31C0" w:rsidRPr="008419E9" w:rsidTr="00BE1D64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ішення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сесії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Ананьївської міської ради</w:t>
            </w:r>
          </w:p>
        </w:tc>
      </w:tr>
      <w:tr w:rsidR="001F31C0" w:rsidRPr="008419E9" w:rsidTr="00BE1D64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956E6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22.01.2021</w:t>
            </w:r>
            <w:r w:rsidRPr="009F3B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125-</w:t>
            </w:r>
            <w:r w:rsidRPr="00801E7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01E7C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</w:p>
        </w:tc>
      </w:tr>
      <w:tr w:rsidR="001F31C0" w:rsidRPr="008419E9" w:rsidTr="00BE1D64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31C0" w:rsidRPr="008419E9" w:rsidTr="00BE1D64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31C0" w:rsidRPr="00D80223" w:rsidTr="00BE1D64">
        <w:trPr>
          <w:gridAfter w:val="1"/>
          <w:wAfter w:w="8" w:type="dxa"/>
          <w:trHeight w:val="405"/>
        </w:trPr>
        <w:tc>
          <w:tcPr>
            <w:tcW w:w="96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ПЕРЕЛІК</w:t>
            </w:r>
          </w:p>
        </w:tc>
      </w:tr>
      <w:tr w:rsidR="001F31C0" w:rsidRPr="00D80223" w:rsidTr="00BE1D64">
        <w:trPr>
          <w:gridAfter w:val="1"/>
          <w:wAfter w:w="8" w:type="dxa"/>
          <w:trHeight w:val="1185"/>
        </w:trPr>
        <w:tc>
          <w:tcPr>
            <w:tcW w:w="96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C52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майна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Ананьївської міської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яке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передається</w:t>
            </w:r>
            <w:proofErr w:type="spellEnd"/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безоплатно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користування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закладу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дошкільної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ясла-садок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№ 2 «Ромашка» Ананьївської міської </w:t>
            </w:r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ради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F31C0" w:rsidRPr="00D80223" w:rsidTr="00BE1D64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1C0" w:rsidRPr="00D80223" w:rsidTr="00BE1D64">
        <w:trPr>
          <w:trHeight w:val="40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вим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Кіл-ть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Вартість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Сума</w:t>
            </w:r>
          </w:p>
        </w:tc>
      </w:tr>
      <w:tr w:rsidR="001F31C0" w:rsidRPr="00D80223" w:rsidTr="00BE1D64">
        <w:trPr>
          <w:trHeight w:val="40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1F31C0" w:rsidRPr="00D80223" w:rsidTr="00BE1D64">
        <w:trPr>
          <w:trHeight w:val="8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Безконтактний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інфрачервоний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термометр NON-CONTAKT DT-8806c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580,00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1160,00</w:t>
            </w:r>
          </w:p>
        </w:tc>
      </w:tr>
      <w:tr w:rsidR="001F31C0" w:rsidRPr="00D80223" w:rsidTr="00BE1D64">
        <w:trPr>
          <w:trHeight w:val="40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1160,00</w:t>
            </w:r>
          </w:p>
        </w:tc>
      </w:tr>
    </w:tbl>
    <w:p w:rsidR="001F31C0" w:rsidRPr="00D80223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9667" w:type="dxa"/>
        <w:tblInd w:w="108" w:type="dxa"/>
        <w:tblLook w:val="04A0"/>
      </w:tblPr>
      <w:tblGrid>
        <w:gridCol w:w="522"/>
        <w:gridCol w:w="4440"/>
        <w:gridCol w:w="1087"/>
        <w:gridCol w:w="850"/>
        <w:gridCol w:w="1389"/>
        <w:gridCol w:w="1369"/>
        <w:gridCol w:w="10"/>
      </w:tblGrid>
      <w:tr w:rsidR="001F31C0" w:rsidRPr="008419E9" w:rsidTr="00956E60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956E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956E60" w:rsidRDefault="00956E60" w:rsidP="00956E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956E60" w:rsidRDefault="00956E60" w:rsidP="00956E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F31C0" w:rsidRPr="00D80223" w:rsidRDefault="001F31C0" w:rsidP="00956E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ДОДАТОК 4</w:t>
            </w:r>
          </w:p>
        </w:tc>
      </w:tr>
      <w:tr w:rsidR="001F31C0" w:rsidRPr="008419E9" w:rsidTr="00956E60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956E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ішення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сесії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F31C0" w:rsidRPr="00D80223" w:rsidRDefault="001F31C0" w:rsidP="00956E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Ананьївської міської ради</w:t>
            </w:r>
          </w:p>
        </w:tc>
      </w:tr>
      <w:tr w:rsidR="001F31C0" w:rsidRPr="008419E9" w:rsidTr="00956E60">
        <w:trPr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956E60" w:rsidP="00956E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22.01.2021</w:t>
            </w:r>
            <w:r w:rsidRPr="009F3B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125-</w:t>
            </w:r>
            <w:r w:rsidRPr="00801E7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01E7C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</w:p>
        </w:tc>
      </w:tr>
      <w:tr w:rsidR="001F31C0" w:rsidRPr="008419E9" w:rsidTr="00956E60">
        <w:trPr>
          <w:gridAfter w:val="1"/>
          <w:wAfter w:w="10" w:type="dxa"/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956E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956E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956E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31C0" w:rsidRPr="008419E9" w:rsidTr="00956E60">
        <w:trPr>
          <w:gridAfter w:val="1"/>
          <w:wAfter w:w="10" w:type="dxa"/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31C0" w:rsidRPr="00D80223" w:rsidTr="00956E60">
        <w:trPr>
          <w:trHeight w:val="405"/>
        </w:trPr>
        <w:tc>
          <w:tcPr>
            <w:tcW w:w="96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ПЕРЕЛІК</w:t>
            </w:r>
          </w:p>
        </w:tc>
      </w:tr>
      <w:tr w:rsidR="001F31C0" w:rsidRPr="00D80223" w:rsidTr="00956E60">
        <w:trPr>
          <w:trHeight w:val="1185"/>
        </w:trPr>
        <w:tc>
          <w:tcPr>
            <w:tcW w:w="96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C52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майна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Ананьївської міської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яке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передається</w:t>
            </w:r>
            <w:proofErr w:type="spellEnd"/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безоплатно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користування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закладу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дошкільної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ясла-садок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) № 4 «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Золотий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ключик» Ананьївської міської </w:t>
            </w:r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ради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F31C0" w:rsidRPr="00D80223" w:rsidTr="00956E60">
        <w:trPr>
          <w:gridAfter w:val="1"/>
          <w:wAfter w:w="10" w:type="dxa"/>
          <w:trHeight w:val="40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1C0" w:rsidRPr="00D80223" w:rsidTr="00956E60">
        <w:trPr>
          <w:gridAfter w:val="1"/>
          <w:wAfter w:w="10" w:type="dxa"/>
          <w:trHeight w:val="40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вим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Кіл-ть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Вартість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Сума</w:t>
            </w:r>
          </w:p>
        </w:tc>
      </w:tr>
      <w:tr w:rsidR="001F31C0" w:rsidRPr="00D80223" w:rsidTr="00956E60">
        <w:trPr>
          <w:gridAfter w:val="1"/>
          <w:wAfter w:w="10" w:type="dxa"/>
          <w:trHeight w:val="40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1F31C0" w:rsidRPr="00D80223" w:rsidTr="00956E60">
        <w:trPr>
          <w:gridAfter w:val="1"/>
          <w:wAfter w:w="10" w:type="dxa"/>
          <w:trHeight w:val="8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Безконтактний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інфрачервоний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термометр NON-CONTAKT DT-8806c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580,00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1160,00</w:t>
            </w:r>
          </w:p>
        </w:tc>
      </w:tr>
      <w:tr w:rsidR="001F31C0" w:rsidRPr="00D80223" w:rsidTr="00956E60">
        <w:trPr>
          <w:gridAfter w:val="1"/>
          <w:wAfter w:w="10" w:type="dxa"/>
          <w:trHeight w:val="40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1160,00</w:t>
            </w:r>
          </w:p>
        </w:tc>
      </w:tr>
    </w:tbl>
    <w:p w:rsidR="001F31C0" w:rsidRPr="00D80223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9664" w:type="dxa"/>
        <w:tblInd w:w="108" w:type="dxa"/>
        <w:tblLook w:val="04A0"/>
      </w:tblPr>
      <w:tblGrid>
        <w:gridCol w:w="536"/>
        <w:gridCol w:w="4426"/>
        <w:gridCol w:w="906"/>
        <w:gridCol w:w="795"/>
        <w:gridCol w:w="1416"/>
        <w:gridCol w:w="1585"/>
      </w:tblGrid>
      <w:tr w:rsidR="001F31C0" w:rsidRPr="008419E9" w:rsidTr="00BE1D64">
        <w:trPr>
          <w:trHeight w:val="40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956E60">
            <w:pPr>
              <w:spacing w:after="0" w:line="240" w:lineRule="auto"/>
              <w:ind w:firstLine="403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F31C0" w:rsidRPr="00D80223" w:rsidRDefault="001F31C0" w:rsidP="00956E60">
            <w:pPr>
              <w:spacing w:after="0" w:line="240" w:lineRule="auto"/>
              <w:ind w:firstLine="403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F31C0" w:rsidRPr="00D80223" w:rsidRDefault="001F31C0" w:rsidP="00956E60">
            <w:pPr>
              <w:spacing w:after="0" w:line="240" w:lineRule="auto"/>
              <w:ind w:firstLine="403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956E60" w:rsidRDefault="00956E60" w:rsidP="00956E60">
            <w:pPr>
              <w:spacing w:after="0" w:line="240" w:lineRule="auto"/>
              <w:ind w:firstLine="403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F31C0" w:rsidRPr="00D80223" w:rsidRDefault="001F31C0" w:rsidP="00956E60">
            <w:pPr>
              <w:spacing w:after="0" w:line="240" w:lineRule="auto"/>
              <w:ind w:firstLine="4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ДОДАТОК 5</w:t>
            </w:r>
          </w:p>
        </w:tc>
      </w:tr>
      <w:tr w:rsidR="001F31C0" w:rsidRPr="008419E9" w:rsidTr="00BE1D64">
        <w:trPr>
          <w:trHeight w:val="40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956E60">
            <w:pPr>
              <w:spacing w:after="0" w:line="240" w:lineRule="auto"/>
              <w:ind w:firstLine="4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ішення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сесії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F31C0" w:rsidRPr="00D80223" w:rsidRDefault="001F31C0" w:rsidP="00956E60">
            <w:pPr>
              <w:spacing w:after="0" w:line="240" w:lineRule="auto"/>
              <w:ind w:firstLine="4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223">
              <w:rPr>
                <w:rFonts w:ascii="Times New Roman" w:hAnsi="Times New Roman"/>
                <w:color w:val="000000"/>
                <w:sz w:val="24"/>
                <w:szCs w:val="24"/>
              </w:rPr>
              <w:t>Ананьївської міської ради</w:t>
            </w:r>
          </w:p>
        </w:tc>
      </w:tr>
      <w:tr w:rsidR="001F31C0" w:rsidRPr="008419E9" w:rsidTr="00BE1D64">
        <w:trPr>
          <w:trHeight w:val="40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956E60" w:rsidP="00956E60">
            <w:pPr>
              <w:spacing w:after="0" w:line="240" w:lineRule="auto"/>
              <w:ind w:firstLine="4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22.01.2021</w:t>
            </w:r>
            <w:r w:rsidRPr="009F3B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125-</w:t>
            </w:r>
            <w:r w:rsidRPr="00801E7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01E7C">
              <w:rPr>
                <w:rFonts w:ascii="Times New Roman" w:hAnsi="Times New Roman"/>
                <w:sz w:val="24"/>
                <w:szCs w:val="24"/>
                <w:lang w:val="uk-UA"/>
              </w:rPr>
              <w:t>ІІІ</w:t>
            </w:r>
          </w:p>
        </w:tc>
      </w:tr>
      <w:tr w:rsidR="001F31C0" w:rsidRPr="008419E9" w:rsidTr="00BE1D64">
        <w:trPr>
          <w:trHeight w:val="40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8419E9" w:rsidRDefault="001F31C0" w:rsidP="00BE1D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1C0" w:rsidRPr="00D80223" w:rsidTr="00BE1D64">
        <w:trPr>
          <w:trHeight w:val="405"/>
        </w:trPr>
        <w:tc>
          <w:tcPr>
            <w:tcW w:w="9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ПЕРЕЛІК</w:t>
            </w:r>
          </w:p>
        </w:tc>
      </w:tr>
      <w:tr w:rsidR="001F31C0" w:rsidRPr="00D80223" w:rsidTr="00BE1D64">
        <w:trPr>
          <w:trHeight w:val="1185"/>
        </w:trPr>
        <w:tc>
          <w:tcPr>
            <w:tcW w:w="96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майна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власності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Ананьївської міської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яке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передається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безоплатно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користування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комунальному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ідприємству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Місто-Сервіс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 Ананьївської міської ради 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вим</w:t>
            </w:r>
            <w:proofErr w:type="spellEnd"/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Кіл-ть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Вартість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Сума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іщано-сольва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суміш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823,31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48575,10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Каркас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металевої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конструкції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Ялинка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комп</w:t>
            </w:r>
            <w:proofErr w:type="spell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41583,33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41583,33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Гірлянда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вулична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815,00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48900,00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Гірлянда-ланцюжок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1800,00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10800,00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Трансформатор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550,00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550,00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Кабель для </w:t>
            </w: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ірлянди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112,50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112,50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Розгалужувач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175,00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175,00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Кабель-подовжувач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140,00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140,00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Св</w:t>
            </w:r>
            <w:proofErr w:type="gram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ітлова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конструкція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цифра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1875,00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7500,00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Металева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огорожа 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ялинки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секція</w:t>
            </w:r>
            <w:proofErr w:type="spellEnd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2000,00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16000,00</w:t>
            </w:r>
          </w:p>
        </w:tc>
      </w:tr>
      <w:tr w:rsidR="001F31C0" w:rsidRPr="00D80223" w:rsidTr="00BE1D64">
        <w:trPr>
          <w:trHeight w:val="40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1C0" w:rsidRPr="00D80223" w:rsidRDefault="001F31C0" w:rsidP="00BE1D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0223">
              <w:rPr>
                <w:rFonts w:ascii="Times New Roman" w:hAnsi="Times New Roman"/>
                <w:color w:val="000000"/>
                <w:sz w:val="28"/>
                <w:szCs w:val="28"/>
              </w:rPr>
              <w:t>174335,93</w:t>
            </w:r>
          </w:p>
        </w:tc>
      </w:tr>
    </w:tbl>
    <w:p w:rsidR="001F31C0" w:rsidRPr="00D80223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Pr="00D80223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Pr="00FA4613" w:rsidRDefault="001F31C0" w:rsidP="001F31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>
      <w:pPr>
        <w:pStyle w:val="a3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1F31C0" w:rsidRDefault="001F31C0" w:rsidP="001F31C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F31C0" w:rsidRDefault="001F31C0" w:rsidP="001F31C0"/>
    <w:p w:rsidR="00B06EA0" w:rsidRPr="001F31C0" w:rsidRDefault="00B06EA0" w:rsidP="001F31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06EA0" w:rsidRPr="001F31C0" w:rsidSect="009F3B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16AB0"/>
    <w:multiLevelType w:val="hybridMultilevel"/>
    <w:tmpl w:val="D31C918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1F31C0"/>
    <w:rsid w:val="000A472C"/>
    <w:rsid w:val="001B1D7D"/>
    <w:rsid w:val="001F31C0"/>
    <w:rsid w:val="002B7C52"/>
    <w:rsid w:val="007B6F6F"/>
    <w:rsid w:val="00801E7C"/>
    <w:rsid w:val="00871325"/>
    <w:rsid w:val="008F7B08"/>
    <w:rsid w:val="00956E60"/>
    <w:rsid w:val="009F3BA4"/>
    <w:rsid w:val="00AD015E"/>
    <w:rsid w:val="00B06EA0"/>
    <w:rsid w:val="00DB559C"/>
    <w:rsid w:val="00EE36E2"/>
    <w:rsid w:val="00F27ACD"/>
    <w:rsid w:val="00F341B1"/>
    <w:rsid w:val="00F659AE"/>
    <w:rsid w:val="00F8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F31C0"/>
    <w:pPr>
      <w:spacing w:after="0" w:line="240" w:lineRule="auto"/>
    </w:pPr>
  </w:style>
  <w:style w:type="character" w:customStyle="1" w:styleId="3">
    <w:name w:val="Основной текст (3)"/>
    <w:rsid w:val="001F31C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bodytext0">
    <w:name w:val="bodytext0"/>
    <w:basedOn w:val="a"/>
    <w:rsid w:val="001F3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(20)"/>
    <w:rsid w:val="001F31C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5">
    <w:name w:val="List Paragraph"/>
    <w:basedOn w:val="a"/>
    <w:uiPriority w:val="34"/>
    <w:qFormat/>
    <w:rsid w:val="001F31C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1F31C0"/>
  </w:style>
  <w:style w:type="paragraph" w:styleId="a6">
    <w:name w:val="Balloon Text"/>
    <w:basedOn w:val="a"/>
    <w:link w:val="a7"/>
    <w:uiPriority w:val="99"/>
    <w:semiHidden/>
    <w:unhideWhenUsed/>
    <w:rsid w:val="009F3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3B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2021-01-28T18:23:00Z</cp:lastPrinted>
  <dcterms:created xsi:type="dcterms:W3CDTF">2021-01-19T15:22:00Z</dcterms:created>
  <dcterms:modified xsi:type="dcterms:W3CDTF">2021-02-05T12:41:00Z</dcterms:modified>
</cp:coreProperties>
</file>